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黑体" w:hAnsi="宋体" w:eastAsia="黑体" w:cs="宋体"/>
          <w:b/>
          <w:kern w:val="0"/>
          <w:sz w:val="32"/>
          <w:szCs w:val="32"/>
        </w:rPr>
      </w:pPr>
      <w:bookmarkStart w:id="0" w:name="_GoBack"/>
      <w:r>
        <w:rPr>
          <w:rFonts w:hint="eastAsia" w:ascii="黑体" w:hAnsi="宋体" w:eastAsia="黑体" w:cs="宋体"/>
          <w:b/>
          <w:kern w:val="0"/>
          <w:sz w:val="32"/>
          <w:szCs w:val="32"/>
        </w:rPr>
        <w:t>万安县2019年中小学教师招聘资格复审登记表</w:t>
      </w:r>
      <w:bookmarkEnd w:id="0"/>
    </w:p>
    <w:p>
      <w:pPr>
        <w:snapToGrid w:val="0"/>
        <w:jc w:val="center"/>
        <w:rPr>
          <w:rFonts w:hint="eastAsia"/>
          <w:szCs w:val="21"/>
        </w:rPr>
      </w:pPr>
    </w:p>
    <w:p>
      <w:pPr>
        <w:snapToGrid w:val="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报考岗位名称：</w:t>
      </w:r>
      <w:r>
        <w:rPr>
          <w:rFonts w:hint="eastAsia" w:ascii="仿宋_GB2312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        </w:t>
      </w:r>
    </w:p>
    <w:p>
      <w:pPr>
        <w:snapToGrid w:val="0"/>
        <w:jc w:val="center"/>
        <w:rPr>
          <w:rFonts w:hint="eastAsia"/>
          <w:szCs w:val="21"/>
        </w:rPr>
      </w:pPr>
    </w:p>
    <w:tbl>
      <w:tblPr>
        <w:tblStyle w:val="3"/>
        <w:tblW w:w="955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84"/>
        <w:gridCol w:w="1370"/>
        <w:gridCol w:w="126"/>
        <w:gridCol w:w="808"/>
        <w:gridCol w:w="632"/>
        <w:gridCol w:w="36"/>
        <w:gridCol w:w="942"/>
        <w:gridCol w:w="102"/>
        <w:gridCol w:w="180"/>
        <w:gridCol w:w="52"/>
        <w:gridCol w:w="848"/>
        <w:gridCol w:w="180"/>
        <w:gridCol w:w="394"/>
        <w:gridCol w:w="699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姓名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性别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民族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1寸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年月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政治面貌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是否持有报到证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身份证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号码</w:t>
            </w:r>
          </w:p>
        </w:tc>
        <w:tc>
          <w:tcPr>
            <w:tcW w:w="3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联系电话</w:t>
            </w:r>
          </w:p>
        </w:tc>
        <w:tc>
          <w:tcPr>
            <w:tcW w:w="2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通信地址</w:t>
            </w:r>
          </w:p>
        </w:tc>
        <w:tc>
          <w:tcPr>
            <w:tcW w:w="79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毕业学校</w:t>
            </w:r>
          </w:p>
        </w:tc>
        <w:tc>
          <w:tcPr>
            <w:tcW w:w="2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所学专业</w:t>
            </w:r>
          </w:p>
        </w:tc>
        <w:tc>
          <w:tcPr>
            <w:tcW w:w="3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毕业时间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毕业类型（应、历届）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是否师范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类专业</w:t>
            </w: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是否全日制普通高校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最高学历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毕业证编号</w:t>
            </w: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教师资格证</w:t>
            </w:r>
          </w:p>
        </w:tc>
        <w:tc>
          <w:tcPr>
            <w:tcW w:w="79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类别：         任教学科：            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（从高中填起）</w:t>
            </w:r>
          </w:p>
          <w:p>
            <w:pPr>
              <w:snapToGrid w:val="0"/>
              <w:spacing w:line="200" w:lineRule="exact"/>
              <w:ind w:left="113" w:right="113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学习工作简历</w:t>
            </w:r>
          </w:p>
        </w:tc>
        <w:tc>
          <w:tcPr>
            <w:tcW w:w="7986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55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420" w:firstLine="480" w:firstLineChars="2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考生如系</w:t>
            </w:r>
            <w:r>
              <w:rPr>
                <w:rFonts w:hint="eastAsia" w:ascii="仿宋_GB2312" w:hAnsi="宋体" w:cs="宋体"/>
                <w:color w:val="000000"/>
                <w:spacing w:val="20"/>
                <w:kern w:val="0"/>
                <w:sz w:val="24"/>
              </w:rPr>
              <w:t>在我省各级各类中小学任教、具有教师资格的正式在编教师还须填写以下四项内容：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现工作单位</w:t>
            </w:r>
          </w:p>
        </w:tc>
        <w:tc>
          <w:tcPr>
            <w:tcW w:w="40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参加工作时间</w:t>
            </w: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现所在单位是否同意其报考</w:t>
            </w:r>
          </w:p>
        </w:tc>
        <w:tc>
          <w:tcPr>
            <w:tcW w:w="79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right="420"/>
              <w:rPr>
                <w:rFonts w:hint="eastAsia" w:ascii="仿宋_GB2312" w:hAnsi="宋体"/>
                <w:sz w:val="24"/>
              </w:rPr>
            </w:pPr>
          </w:p>
          <w:p>
            <w:pPr>
              <w:snapToGrid w:val="0"/>
              <w:ind w:right="48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            （公 章） </w:t>
            </w:r>
          </w:p>
          <w:p>
            <w:pPr>
              <w:snapToGrid w:val="0"/>
              <w:ind w:right="480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负责人签名：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教育行政主管部门是否同意其报考</w:t>
            </w:r>
          </w:p>
        </w:tc>
        <w:tc>
          <w:tcPr>
            <w:tcW w:w="79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right="420"/>
              <w:rPr>
                <w:rFonts w:hint="eastAsia" w:ascii="仿宋_GB2312" w:hAnsi="宋体"/>
                <w:sz w:val="24"/>
              </w:rPr>
            </w:pPr>
          </w:p>
          <w:p>
            <w:pPr>
              <w:snapToGrid w:val="0"/>
              <w:ind w:right="48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            （公 章） </w:t>
            </w:r>
          </w:p>
          <w:p>
            <w:pPr>
              <w:snapToGrid w:val="0"/>
              <w:ind w:right="480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负责人签名：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20" w:firstLineChars="1300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承承诺书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9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本人承诺: 本人填写的所有信息真实无误。本人符合招聘公告规定的条件以及报考职位的所有资格要求。如不符合，本人愿意承担由此造成的一切后果。</w:t>
            </w:r>
          </w:p>
          <w:p>
            <w:pPr>
              <w:snapToGrid w:val="0"/>
              <w:ind w:right="960" w:firstLine="600" w:firstLineChars="250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承诺人（签名）：                     2019年7月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审核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意见</w:t>
            </w:r>
          </w:p>
        </w:tc>
        <w:tc>
          <w:tcPr>
            <w:tcW w:w="79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480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napToGrid w:val="0"/>
              <w:ind w:right="48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审核人签名：                        2019年7月  日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460" w:lineRule="exact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993" w:right="1558" w:bottom="993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D4CB9"/>
    <w:rsid w:val="6AC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2019-07-02T10:09:00Z</dcterms:created>
  <dc:creator>酒酒归一</dc:creator>
  <cp:lastModifiedBy>酒酒归一</cp:lastModifiedBy>
  <dcterms:modified xsi:type="dcterms:W3CDTF">2019-07-02T10:09:32Z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