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A" w:rsidRPr="00500104" w:rsidRDefault="00C46177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00104"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考生防疫承诺</w:t>
      </w: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p w:rsidR="000D2384" w:rsidRDefault="000D238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考生姓名：</w:t>
      </w:r>
      <w:r w:rsidR="00C46177">
        <w:rPr>
          <w:rFonts w:ascii="仿宋" w:eastAsia="仿宋" w:hAnsi="仿宋" w:cs="仿宋" w:hint="eastAsia"/>
          <w:sz w:val="32"/>
          <w:szCs w:val="32"/>
        </w:rPr>
        <w:t>__________</w:t>
      </w:r>
      <w:r w:rsidR="00DA1813">
        <w:rPr>
          <w:rFonts w:ascii="仿宋" w:eastAsia="仿宋" w:hAnsi="仿宋" w:cs="仿宋" w:hint="eastAsia"/>
          <w:sz w:val="32"/>
          <w:szCs w:val="32"/>
        </w:rPr>
        <w:t>身</w:t>
      </w:r>
      <w:r>
        <w:rPr>
          <w:rFonts w:ascii="仿宋" w:eastAsia="仿宋" w:hAnsi="仿宋" w:cs="仿宋" w:hint="eastAsia"/>
          <w:sz w:val="32"/>
          <w:szCs w:val="32"/>
        </w:rPr>
        <w:t>份证号码：__________</w:t>
      </w:r>
    </w:p>
    <w:p w:rsidR="0023777A" w:rsidRDefault="000D238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 w:rsidR="00C46177">
        <w:rPr>
          <w:rFonts w:ascii="仿宋" w:eastAsia="仿宋" w:hAnsi="仿宋" w:cs="仿宋" w:hint="eastAsia"/>
          <w:sz w:val="32"/>
          <w:szCs w:val="32"/>
        </w:rPr>
        <w:t>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23777A" w:rsidRDefault="0023777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23777A" w:rsidRDefault="00C4617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考生防疫须知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br/>
      </w:r>
    </w:p>
    <w:p w:rsidR="0023777A" w:rsidRDefault="00C4617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1.参加山西省</w:t>
      </w:r>
      <w:r w:rsidR="009F3762">
        <w:rPr>
          <w:rFonts w:ascii="仿宋" w:eastAsia="仿宋" w:hAnsi="仿宋" w:cs="仿宋" w:hint="eastAsia"/>
          <w:sz w:val="32"/>
          <w:szCs w:val="32"/>
        </w:rPr>
        <w:t>2021</w:t>
      </w:r>
      <w:r w:rsidR="00B46EBB">
        <w:rPr>
          <w:rFonts w:ascii="仿宋" w:eastAsia="仿宋" w:hAnsi="仿宋" w:cs="仿宋" w:hint="eastAsia"/>
          <w:sz w:val="32"/>
          <w:szCs w:val="32"/>
        </w:rPr>
        <w:t>年农村义务教育阶段学校教师特设岗位计划面试</w:t>
      </w:r>
      <w:r>
        <w:rPr>
          <w:rFonts w:ascii="仿宋" w:eastAsia="仿宋" w:hAnsi="仿宋" w:cs="仿宋" w:hint="eastAsia"/>
          <w:sz w:val="32"/>
          <w:szCs w:val="32"/>
        </w:rPr>
        <w:t>的考生应提供“防疫健康信息码”和“通信数据行程卡”信息。</w:t>
      </w:r>
    </w:p>
    <w:p w:rsidR="000D2384" w:rsidRPr="00E75349" w:rsidRDefault="000D2384" w:rsidP="00E753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 w:rsidR="00C4617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面</w:t>
      </w:r>
      <w:r w:rsidR="00C46177">
        <w:rPr>
          <w:rFonts w:ascii="仿宋" w:eastAsia="仿宋" w:hAnsi="仿宋" w:cs="仿宋" w:hint="eastAsia"/>
          <w:sz w:val="32"/>
          <w:szCs w:val="32"/>
        </w:rPr>
        <w:t>试期间，考生应自备口罩，并按照考点所在地疫情风险等级和防控要求科学佩戴口罩。在</w:t>
      </w:r>
      <w:r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入场至离场等人群聚集环节，须全程佩戴口罩，但在接受身份识别验证</w:t>
      </w:r>
      <w:r w:rsidR="009F3762">
        <w:rPr>
          <w:rFonts w:ascii="仿宋" w:eastAsia="仿宋" w:hAnsi="仿宋" w:cs="仿宋" w:hint="eastAsia"/>
          <w:sz w:val="32"/>
          <w:szCs w:val="32"/>
        </w:rPr>
        <w:t>、讲课时</w:t>
      </w:r>
      <w:r w:rsidR="00C46177">
        <w:rPr>
          <w:rFonts w:ascii="仿宋" w:eastAsia="仿宋" w:hAnsi="仿宋" w:cs="仿宋" w:hint="eastAsia"/>
          <w:sz w:val="32"/>
          <w:szCs w:val="32"/>
        </w:rPr>
        <w:t>须摘除口罩。</w:t>
      </w:r>
      <w:r w:rsidR="00C46177"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4</w:t>
      </w:r>
      <w:r w:rsidR="00C46177">
        <w:rPr>
          <w:rFonts w:ascii="仿宋" w:eastAsia="仿宋" w:hAnsi="仿宋" w:cs="仿宋" w:hint="eastAsia"/>
          <w:sz w:val="32"/>
          <w:szCs w:val="32"/>
        </w:rPr>
        <w:t>.考生应至少在</w:t>
      </w:r>
      <w:r w:rsidR="00B46EBB">
        <w:rPr>
          <w:rFonts w:ascii="仿宋" w:eastAsia="仿宋" w:hAnsi="仿宋" w:cs="仿宋" w:hint="eastAsia"/>
          <w:sz w:val="32"/>
          <w:szCs w:val="32"/>
        </w:rPr>
        <w:t>点名</w:t>
      </w:r>
      <w:r w:rsidR="00C46177">
        <w:rPr>
          <w:rFonts w:ascii="仿宋" w:eastAsia="仿宋" w:hAnsi="仿宋" w:cs="仿宋" w:hint="eastAsia"/>
          <w:sz w:val="32"/>
          <w:szCs w:val="32"/>
        </w:rPr>
        <w:t>前提前</w:t>
      </w:r>
      <w:r w:rsidR="00B46EBB">
        <w:rPr>
          <w:rFonts w:ascii="仿宋" w:eastAsia="仿宋" w:hAnsi="仿宋" w:cs="仿宋" w:hint="eastAsia"/>
          <w:sz w:val="32"/>
          <w:szCs w:val="32"/>
        </w:rPr>
        <w:t>3</w:t>
      </w:r>
      <w:r w:rsidR="00C46177">
        <w:rPr>
          <w:rFonts w:ascii="仿宋" w:eastAsia="仿宋" w:hAnsi="仿宋" w:cs="仿宋" w:hint="eastAsia"/>
          <w:sz w:val="32"/>
          <w:szCs w:val="32"/>
        </w:rPr>
        <w:t>0分钟到达</w:t>
      </w:r>
      <w:r w:rsidR="00B46EBB">
        <w:rPr>
          <w:rFonts w:ascii="仿宋" w:eastAsia="仿宋" w:hAnsi="仿宋" w:cs="仿宋" w:hint="eastAsia"/>
          <w:sz w:val="32"/>
          <w:szCs w:val="32"/>
        </w:rPr>
        <w:t>面试地点</w:t>
      </w:r>
      <w:r w:rsidR="00C46177">
        <w:rPr>
          <w:rFonts w:ascii="仿宋" w:eastAsia="仿宋" w:hAnsi="仿宋" w:cs="仿宋" w:hint="eastAsia"/>
          <w:sz w:val="32"/>
          <w:szCs w:val="32"/>
        </w:rPr>
        <w:t>。入场时，应主动配合工作人员接受体温检测，如发现体温≥37.3℃，需现场接受体温复测。对于连续三次测温超过≥37.3℃的考生</w:t>
      </w:r>
      <w:r>
        <w:rPr>
          <w:rFonts w:ascii="仿宋" w:eastAsia="仿宋" w:hAnsi="仿宋" w:cs="仿宋" w:hint="eastAsia"/>
          <w:sz w:val="32"/>
          <w:szCs w:val="32"/>
        </w:rPr>
        <w:t>由考点考务领导小组确定是否</w:t>
      </w:r>
      <w:r w:rsidR="00B46EBB">
        <w:rPr>
          <w:rFonts w:ascii="仿宋" w:eastAsia="仿宋" w:hAnsi="仿宋" w:cs="仿宋" w:hint="eastAsia"/>
          <w:sz w:val="32"/>
          <w:szCs w:val="32"/>
        </w:rPr>
        <w:t>可以参加面试</w:t>
      </w:r>
      <w:r w:rsidR="00E75349">
        <w:rPr>
          <w:rFonts w:ascii="仿宋" w:eastAsia="仿宋" w:hAnsi="仿宋" w:cs="仿宋" w:hint="eastAsia"/>
          <w:sz w:val="32"/>
          <w:szCs w:val="32"/>
        </w:rPr>
        <w:t>，</w:t>
      </w:r>
      <w:r w:rsidR="00E75349">
        <w:rPr>
          <w:rFonts w:ascii="仿宋_GB2312" w:eastAsia="仿宋_GB2312" w:hAnsi="仿宋_GB2312" w:cs="仿宋_GB2312" w:hint="eastAsia"/>
          <w:sz w:val="32"/>
          <w:szCs w:val="32"/>
        </w:rPr>
        <w:t>考生进入现场确认点要出示身份证和个人健康码绿码、行程码绿码，不能提供健康码绿码、行程码绿码信息的考生不得现场确认。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46EBB" w:rsidRDefault="000D2384" w:rsidP="000D238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面试入场及面试</w:t>
      </w:r>
      <w:r w:rsidR="00C46177">
        <w:rPr>
          <w:rFonts w:ascii="仿宋" w:eastAsia="仿宋" w:hAnsi="仿宋" w:cs="仿宋" w:hint="eastAsia"/>
          <w:sz w:val="32"/>
          <w:szCs w:val="32"/>
        </w:rPr>
        <w:t>期间，考生因个人原因或出现异常症状，需要接受健康检测或者</w:t>
      </w:r>
      <w:r w:rsidR="00B46EBB">
        <w:rPr>
          <w:rFonts w:ascii="仿宋" w:eastAsia="仿宋" w:hAnsi="仿宋" w:cs="仿宋" w:hint="eastAsia"/>
          <w:sz w:val="32"/>
          <w:szCs w:val="32"/>
        </w:rPr>
        <w:t>终止参加面试</w:t>
      </w:r>
    </w:p>
    <w:p w:rsidR="0023777A" w:rsidRDefault="000D2384" w:rsidP="000D238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C46177">
        <w:rPr>
          <w:rFonts w:ascii="仿宋" w:eastAsia="仿宋" w:hAnsi="仿宋" w:cs="仿宋" w:hint="eastAsia"/>
          <w:sz w:val="32"/>
          <w:szCs w:val="32"/>
        </w:rPr>
        <w:t>.</w:t>
      </w:r>
      <w:r w:rsidR="00B46EBB">
        <w:rPr>
          <w:rFonts w:ascii="仿宋" w:eastAsia="仿宋" w:hAnsi="仿宋" w:cs="仿宋" w:hint="eastAsia"/>
          <w:sz w:val="32"/>
          <w:szCs w:val="32"/>
        </w:rPr>
        <w:t>面试</w:t>
      </w:r>
      <w:r w:rsidR="00C46177">
        <w:rPr>
          <w:rFonts w:ascii="仿宋" w:eastAsia="仿宋" w:hAnsi="仿宋" w:cs="仿宋" w:hint="eastAsia"/>
          <w:sz w:val="32"/>
          <w:szCs w:val="32"/>
        </w:rPr>
        <w:t>期间，考生要自觉维护考试秩序，与其他考生保持安全防控距离，服从</w:t>
      </w:r>
      <w:r>
        <w:rPr>
          <w:rFonts w:ascii="仿宋" w:eastAsia="仿宋" w:hAnsi="仿宋" w:cs="仿宋" w:hint="eastAsia"/>
          <w:sz w:val="32"/>
          <w:szCs w:val="32"/>
        </w:rPr>
        <w:t>现场工作人员安排，考试结束后按规定有序离场。</w:t>
      </w: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p w:rsidR="0023777A" w:rsidRDefault="0023777A">
      <w:pPr>
        <w:rPr>
          <w:rFonts w:ascii="仿宋" w:eastAsia="仿宋" w:hAnsi="仿宋" w:cs="仿宋"/>
          <w:sz w:val="32"/>
          <w:szCs w:val="32"/>
        </w:rPr>
      </w:pPr>
    </w:p>
    <w:sectPr w:rsidR="0023777A" w:rsidSect="0023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4E" w:rsidRDefault="00E3344E" w:rsidP="00B46EBB">
      <w:r>
        <w:separator/>
      </w:r>
    </w:p>
  </w:endnote>
  <w:endnote w:type="continuationSeparator" w:id="1">
    <w:p w:rsidR="00E3344E" w:rsidRDefault="00E3344E" w:rsidP="00B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4E" w:rsidRDefault="00E3344E" w:rsidP="00B46EBB">
      <w:r>
        <w:separator/>
      </w:r>
    </w:p>
  </w:footnote>
  <w:footnote w:type="continuationSeparator" w:id="1">
    <w:p w:rsidR="00E3344E" w:rsidRDefault="00E3344E" w:rsidP="00B46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E81F39"/>
    <w:rsid w:val="000D2384"/>
    <w:rsid w:val="0023777A"/>
    <w:rsid w:val="00254F8C"/>
    <w:rsid w:val="003E218F"/>
    <w:rsid w:val="004D625A"/>
    <w:rsid w:val="00500104"/>
    <w:rsid w:val="00740251"/>
    <w:rsid w:val="009F3762"/>
    <w:rsid w:val="00B46EBB"/>
    <w:rsid w:val="00C46177"/>
    <w:rsid w:val="00DA1813"/>
    <w:rsid w:val="00E3344E"/>
    <w:rsid w:val="00E75349"/>
    <w:rsid w:val="022A0715"/>
    <w:rsid w:val="024203D4"/>
    <w:rsid w:val="0613737A"/>
    <w:rsid w:val="0C5123C2"/>
    <w:rsid w:val="0E68143C"/>
    <w:rsid w:val="10574DBB"/>
    <w:rsid w:val="110C59EB"/>
    <w:rsid w:val="1462203E"/>
    <w:rsid w:val="180640AB"/>
    <w:rsid w:val="1CB75D64"/>
    <w:rsid w:val="205F2B39"/>
    <w:rsid w:val="23E72A63"/>
    <w:rsid w:val="24925EEE"/>
    <w:rsid w:val="255B633F"/>
    <w:rsid w:val="257208E0"/>
    <w:rsid w:val="295F5A40"/>
    <w:rsid w:val="2A832830"/>
    <w:rsid w:val="2B945366"/>
    <w:rsid w:val="2C3B534D"/>
    <w:rsid w:val="2D080115"/>
    <w:rsid w:val="30454C2A"/>
    <w:rsid w:val="335C093F"/>
    <w:rsid w:val="33A06FF7"/>
    <w:rsid w:val="358B2BC8"/>
    <w:rsid w:val="3789546E"/>
    <w:rsid w:val="38E816FE"/>
    <w:rsid w:val="3CD528DF"/>
    <w:rsid w:val="3E876860"/>
    <w:rsid w:val="41000CE3"/>
    <w:rsid w:val="415D08C9"/>
    <w:rsid w:val="45CC101D"/>
    <w:rsid w:val="4AF62CD2"/>
    <w:rsid w:val="4C4605F7"/>
    <w:rsid w:val="509D3D0D"/>
    <w:rsid w:val="520A59C1"/>
    <w:rsid w:val="541C0ED2"/>
    <w:rsid w:val="56E77FFC"/>
    <w:rsid w:val="577F17ED"/>
    <w:rsid w:val="57D111EA"/>
    <w:rsid w:val="58C63D74"/>
    <w:rsid w:val="5A2A0274"/>
    <w:rsid w:val="5AD9020C"/>
    <w:rsid w:val="5C453D55"/>
    <w:rsid w:val="60472339"/>
    <w:rsid w:val="664375AB"/>
    <w:rsid w:val="66CC26D7"/>
    <w:rsid w:val="66E81F39"/>
    <w:rsid w:val="672A00B0"/>
    <w:rsid w:val="678F5ADA"/>
    <w:rsid w:val="6843642A"/>
    <w:rsid w:val="6A49030F"/>
    <w:rsid w:val="6C6438E1"/>
    <w:rsid w:val="6FD84848"/>
    <w:rsid w:val="70C63F87"/>
    <w:rsid w:val="74FB1CD1"/>
    <w:rsid w:val="758226FF"/>
    <w:rsid w:val="76AC4BE1"/>
    <w:rsid w:val="78C17152"/>
    <w:rsid w:val="7ED138CD"/>
    <w:rsid w:val="7ED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7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6E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6E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NTKO</cp:lastModifiedBy>
  <cp:revision>9</cp:revision>
  <cp:lastPrinted>2020-08-25T23:48:00Z</cp:lastPrinted>
  <dcterms:created xsi:type="dcterms:W3CDTF">2020-07-02T03:43:00Z</dcterms:created>
  <dcterms:modified xsi:type="dcterms:W3CDTF">2021-06-04T07:42:00Z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