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0"/>
          <w:szCs w:val="40"/>
          <w:bdr w:val="none" w:color="auto" w:sz="0" w:space="0"/>
        </w:rPr>
        <w:t>水富县2016教师补员招聘面试名单</w:t>
      </w:r>
    </w:p>
    <w:tbl>
      <w:tblPr>
        <w:tblW w:w="9170" w:type="dxa"/>
        <w:jc w:val="center"/>
        <w:tblInd w:w="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02"/>
        <w:gridCol w:w="982"/>
        <w:gridCol w:w="1202"/>
        <w:gridCol w:w="652"/>
        <w:gridCol w:w="652"/>
        <w:gridCol w:w="762"/>
        <w:gridCol w:w="652"/>
        <w:gridCol w:w="2192"/>
        <w:gridCol w:w="21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5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  号</w:t>
            </w:r>
          </w:p>
        </w:tc>
        <w:tc>
          <w:tcPr>
            <w:tcW w:w="98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  名</w:t>
            </w:r>
          </w:p>
        </w:tc>
        <w:tc>
          <w:tcPr>
            <w:tcW w:w="120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报考层次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及学科</w:t>
            </w:r>
          </w:p>
        </w:tc>
        <w:tc>
          <w:tcPr>
            <w:tcW w:w="206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65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219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笔试最低分数控制线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两学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合卷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总分</w:t>
            </w:r>
          </w:p>
        </w:tc>
        <w:tc>
          <w:tcPr>
            <w:tcW w:w="65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9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5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9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宋沙沙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幼儿教育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罗小琼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幼儿教育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213100344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吴胜平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幼儿教育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213100325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  鸿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幼儿教育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213100151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  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小语.民族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63.84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陶忠敏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小语.民族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213100250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  芳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小语.民族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213100160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  春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小语.民族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赵平丽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74.48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213100186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  倩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213100039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  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唐艳兰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213100051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  静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213100109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汪宗碧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213100148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杨瑞芬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艾  巧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213100098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范俊方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  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213100308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李佳琴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张小丽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明星英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夏旭银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  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  敏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112.5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65.45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  欣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曹思圆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213100183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王霁宇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213100165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梁开秀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滕玉梅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  号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  名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报考层次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及学科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笔试最低分数控制线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</w:t>
            </w:r>
          </w:p>
        </w:tc>
        <w:tc>
          <w:tcPr>
            <w:tcW w:w="65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两学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合卷</w:t>
            </w:r>
          </w:p>
        </w:tc>
        <w:tc>
          <w:tcPr>
            <w:tcW w:w="7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总分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213100166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董江宏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任贵兴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213100104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杨生富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吴云飞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213100279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袁玉彬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213100080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雷晓燕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71.54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213100161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  洁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213100155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张龙平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  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213100009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郭蕴华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213100243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  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  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74.55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杜章红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213100140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梁素毓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82.81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郑明明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车万张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77.35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213100094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  微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高中体育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  玲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高中生物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213100081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龚圆英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高中生物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213100063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  孟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213100310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周小平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213100087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邹亚坤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82.81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范兆华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213100305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卓永沛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213100126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李意情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213100345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方  源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65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73.36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  亮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75.74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213100066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陈正媛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213100241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  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72.31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5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213100284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朱安竹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116.5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92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4BA7"/>
    <w:rsid w:val="41484B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2016-08-12T07:23:00Z</dcterms:created>
  <dc:creator>video</dc:creator>
  <cp:lastModifiedBy>video</cp:lastModifiedBy>
  <dcterms:modified xsi:type="dcterms:W3CDTF">2016-08-12T07:24:08Z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