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625"/>
        <w:gridCol w:w="6272"/>
        <w:gridCol w:w="1959"/>
      </w:tblGrid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F"/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市</w:t>
            </w:r>
          </w:p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F"/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确认点名称</w:t>
            </w:r>
            <w:bookmarkStart w:id="0" w:name="_GoBack"/>
            <w:bookmarkEnd w:id="0"/>
          </w:p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F"/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确认点地址</w:t>
            </w:r>
          </w:p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F"/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确认点电话</w:t>
            </w:r>
          </w:p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太原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特别提示：</w:t>
            </w:r>
          </w:p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1.以下大中专院校的在校生，在本校设立的确认点确认：山西大学、 山西财经大学、中北大学、山西工商学院、山西应用科技学院、太原理工大学（太原市校区）、太原科技大学、太原工业学院、太原学院、太原幼儿师范学校。</w:t>
            </w:r>
          </w:p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请以上学校在校生关注本校通知，在规定的时间及地点参加现场确认。</w:t>
            </w:r>
          </w:p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2.其他考生，选择以下户籍或工作单位所在县（市、区）招生考试管理中心（办公室）确认点确认。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小店区招生考试办公室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小店区晨光西街10号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0351-7172981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迎泽区招生考试中心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迎泽区庙前街19号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0351-2027164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杏花岭区招生考试办公室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杏花岭区永定路6号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0351-3197970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尖草坪区招生考试办公室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柴村迎宾北路18号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0351-6036638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万柏林区招生考试管理中心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万柏林区前进路21号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0351-6180194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晋源区招生考试办公室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晋源新城（教育局院内）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0351-6592513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清徐县招生考试办公室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清徐县清源路36号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0351-5722590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阳曲县招生考试办公室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原太高速黄寨出口北300米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0351-5568908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娄烦县招生考试办公室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娄烦县城南大街（县教育局院内）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0351-5321099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古交市招生考试管理中心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古交市大川东路21号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0351-5147880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晋中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特别提示：</w:t>
            </w:r>
          </w:p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1.太原师范学院、山西大学商务学院、中北大学信息商务学院、晋中学院的在校生，在本校确认点确认。</w:t>
            </w:r>
          </w:p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2.以下学校的在校生在太原理工大学（明向校区）确认：太原理工大学（明向校区）、山西医科大学、山西中医学院、山西传媒学院、山西能源学院、山西职工医学院、山西建筑职业技术学院、山西交通职业技术学院。</w:t>
            </w:r>
          </w:p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3.其他考生选择以下户口或工作单位所在县（市、区）招生办确认点确认。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榆次区招生办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榆次区玉湖路49号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0354-3806730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榆社县招生办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榆社县东大街2号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0354-6621935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左权县招生办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左权县旧职业中学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0354-8631757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和顺县招生办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和顺县中和南街（原南关小学）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0354-8124701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昔阳县招生办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昔阳县常家街1号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0354-4326138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寿阳县招生办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寿阳县府西街31号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0354-4606517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太谷县招生办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太谷县文化广场教育局三楼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0354-6223583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祁县招生办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祁县丹枫东路14号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0354-3836484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平遥县招生办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平遥县柳根西路行政大厦七楼711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0354-5868095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介休县招生办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介休市职业中学教科局院内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0354-7281526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灵石县招生办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灵石县天石大厦东四楼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0354-7618622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山西农业大学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太谷县铭贤南路新农街1号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0354-6288226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山西农大信息学院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太谷县学院路8号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0354-5507752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晋中学院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榆次区文华街199号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0351-3985582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晋中师范高等专科学校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榆次区广安街189号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0354-3127284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大同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平城区招生办确认点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文昌街城区教育局4层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0352-5022331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云冈区招生办确认点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大同市迎新街（原矿区教育局）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0352-7055839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新荣区招生办确认点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新荣区长城西街新荣区教育局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0352-7648807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云州区招生办确认点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云州区老帅街1号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0352-7298862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阳高县招生办确认点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阳高县辕门西街八胡同对面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0352-6623369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天镇县招生办确认点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天镇县新城科教局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0352-6822174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广灵县招生办确认点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广灵县壶泉镇广泰西街科教局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0352-8823293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灵丘县招生考试管理中心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灵丘县新华西街科教局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0352-8522427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浑源县招生办确认点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浑源县书院街科技教育局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0352-7227010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左云县招生办确认点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左云县东延路科教局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0352-3952642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大同大学确认点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大同大学教务处（只接收本校在校生）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0352-7624816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大同师范高等专科学校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大同师范教务处（只接收本校在校生）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0352-2186803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阳泉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阳泉城区教育局招生办公室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阳泉市城区东营盘一巷2号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0353-3034015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阳泉矿区教育局招生办公室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阳泉市桃北中路100号阳泉外国语学校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0353-4196001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阳泉郊区教育局招生办公室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阳泉市郊区荫营东大街3号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0353-5151375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阳泉平定县教育局招生办公室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阳泉平定县评梅西街平定县教育局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0353-6062277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阳泉盂县教育局招生办公室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阳泉盂县秀水东街194号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0353-8095927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华北机电学校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山西省长治市城区延安中路420号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0355-2058509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晋城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晋城市招生考试管理中心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晋城市政务服务中心一楼西区民生服务区教育局窗口（泽洲公园东门对面）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0356-2066108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朔州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特别提示：</w:t>
            </w:r>
          </w:p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    在朔州市范围内就读但未设立确认点的院校在校生（朔州职业技术学院、中北大学朔州校区）在朔城区教育科技局确认点确认。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朔州师范高等专科学校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教学楼三楼招生办公室（只接收本校在校生报名确认)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0349-8851058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朔城区招生办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朔城区教育科技局三楼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0349-2151734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平鲁区招生办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平鲁区教育科技局四楼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13383499281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山阴县招生办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山阴县教育科技局四楼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0349-8170620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怀仁市招生办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怀仁市教育科技局二楼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0349-3053629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右玉县教育科技局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右玉县新城镇玉林东街教育科技局三楼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0349-6674405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应县招生办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应县图书馆二楼东侧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0349-5064115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运城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特别提示：</w:t>
            </w:r>
          </w:p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在运城市范围内就读但未设立确认点的院校在校生（山西水利职业技术学院、山西运城农业职业技术学院、运城职业技术学院、运城护理职业学院）在盐湖区招生考试管理中心确认点确认。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盐湖区招生考试管理中心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运城市河东东街城建大厦9楼(902室)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0359-2087615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永济市招生考试管理中心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永济市教育局(永济市舜都大道14号)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0359-8036878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河津市招生考试管理中心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河津市教育科技局（华兴路集中办公区）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0359-8840376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芮城县招生委员会办公室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芮城县古魏镇永乐北路9号（教育科技局四楼招生办）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0359-3028701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临猗县招生考试管理中心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临猗县教科局四楼招生办（府西街1026号）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0359-4037186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万荣县招生考试管理中心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万荣县教育科技局南四楼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0359-4529793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新绛县招生委员会办公室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新绛县学府城教育科技局一楼东端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0359-7548651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稷山县招生考试管理中心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稷山县教育科技局一楼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0359-5531392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闻喜县招生考试管理中心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闻喜县环城南路闻喜教科局三楼招考中心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0359-7031813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夏县招生委员会办公室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夏县东风西街31号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0359-8532069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绛县招生委员会办公室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绛县振兴街西段（绛县教育科技局二楼招生办）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0359-6532654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平陆县招生委员会办公室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平陆县教育科技局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0359-3530515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垣曲县招生委员会办公室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垣曲县中条大街中端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0359-6029823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运城学院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运城市复旦西街1155号运城学院教务处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0359-2095210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运城幼儿师范高等专科学校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运城市空港南区裴相路855号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0359-2550615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运城师范高等专科学校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运城市盐湖区文化产业园区学院西路2号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0359-2877666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忻州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忻府区教育局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忻府区教育局成职教科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0350-8675921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忻州师范学院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忻州师范学院学生处（只接收本校在校生）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0350-3339096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临汾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山西师范大学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尧都区贡院街1号山西师范大学教务处（面向本校在校生）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0357-2051073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山西师范大学现代文理学院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尧都区解放东路85号山西师范大学现代文理学院（面向本校在校生）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0357-3012019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山西师大临汾学院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尧都区鼓楼南大街18号山西师大临汾学院（面向本校在校生）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0357-2580030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尧都区凯园绿色酒店</w:t>
            </w:r>
          </w:p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(临汾招考办确认点)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尧都区解放西路55号院尧都区凯园绿色酒店（原八一宾馆）</w:t>
            </w:r>
          </w:p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（面向其余考生）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0357-3063355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吕梁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中阳县招生办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县委集中办公区3号楼3层招生办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15525843399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交城县招生办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交城县教育科技局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0358-3537298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柳林县招生办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柳林县青龙文化大楼0811室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0358-4012245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兴县招生办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兴县教育科技局二楼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0358-2379517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文水县招生办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文水县教育科技局二楼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0358-3089110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汾阳市招生办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汾阳市南门小学南熏校区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0358-7228671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交口招生办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交口县教育科技局三楼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0358-5440077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岚县招生办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岚县招生办一楼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0358-6727143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离石区招生办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离石区教育局院内二楼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0358-8218839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孝义市招生办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孝义市建东街进修校院内（渤海湾斜对面）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0358-7607815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方山县招办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方山县教育科技局院内2楼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0358-6022237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临县招生办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临县新城青少年活动中心2楼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0358-4421456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石楼县招生办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文化大楼4楼408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0358-5723363</w:t>
            </w:r>
          </w:p>
        </w:tc>
      </w:tr>
      <w:tr w:rsidR="00A703CE" w:rsidRPr="00A703CE" w:rsidTr="00A703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吕梁学院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综合教学楼B座112办公室（只接收本校在校生）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3CE" w:rsidRPr="00A703CE" w:rsidRDefault="00A703CE" w:rsidP="00A70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CE">
              <w:rPr>
                <w:rFonts w:ascii="宋体" w:eastAsia="宋体" w:hAnsi="宋体" w:cs="宋体"/>
                <w:kern w:val="0"/>
                <w:sz w:val="24"/>
                <w:szCs w:val="24"/>
              </w:rPr>
              <w:t>0358-2274232</w:t>
            </w:r>
          </w:p>
        </w:tc>
      </w:tr>
    </w:tbl>
    <w:p w:rsidR="009D1B96" w:rsidRDefault="009D1B96"/>
    <w:sectPr w:rsidR="009D1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C8"/>
    <w:rsid w:val="00153CC8"/>
    <w:rsid w:val="009D1B96"/>
    <w:rsid w:val="00A7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CDB48-23DE-40D9-91F1-2736AE34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2018-12-04T07:11:00Z</dcterms:created>
  <dcterms:modified xsi:type="dcterms:W3CDTF">2018-12-04T07:12:00Z</dcterms:modified>
</cp:coreProperties>
</file>