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/>
          <w:b/>
          <w:color w:val="auto"/>
          <w:sz w:val="44"/>
          <w:szCs w:val="32"/>
          <w:lang w:val="en-US"/>
        </w:rPr>
      </w:pPr>
      <w:r>
        <w:rPr>
          <w:rFonts w:hint="eastAsia" w:ascii="黑体" w:hAnsi="黑体" w:eastAsia="黑体"/>
          <w:color w:val="auto"/>
          <w:sz w:val="32"/>
          <w:lang w:val="en-US" w:eastAsia="zh-CN"/>
        </w:rPr>
        <w:t>附件2</w:t>
      </w:r>
      <w:bookmarkStart w:id="0" w:name="_GoBack"/>
      <w:bookmarkEnd w:id="0"/>
    </w:p>
    <w:p>
      <w:pPr>
        <w:snapToGrid w:val="0"/>
        <w:spacing w:line="360" w:lineRule="auto"/>
        <w:jc w:val="center"/>
        <w:rPr>
          <w:rFonts w:hint="eastAsia" w:ascii="宋体" w:hAnsi="宋体" w:eastAsia="宋体"/>
          <w:b/>
          <w:color w:val="auto"/>
          <w:sz w:val="44"/>
          <w:szCs w:val="32"/>
        </w:rPr>
      </w:pPr>
    </w:p>
    <w:p>
      <w:pPr>
        <w:pStyle w:val="3"/>
        <w:bidi w:val="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  <w:lang w:val="en-US" w:eastAsia="zh-CN"/>
        </w:rPr>
        <w:t>南昌经济技术开发区2023年下半年编外合同制幼儿园专任教师招聘考试</w:t>
      </w:r>
      <w:r>
        <w:rPr>
          <w:rFonts w:hint="eastAsia"/>
          <w:sz w:val="40"/>
          <w:szCs w:val="40"/>
        </w:rPr>
        <w:t>诚信报考承诺书</w:t>
      </w:r>
    </w:p>
    <w:p>
      <w:pPr>
        <w:snapToGrid w:val="0"/>
        <w:spacing w:line="420" w:lineRule="auto"/>
        <w:ind w:firstLine="420" w:firstLineChars="200"/>
        <w:rPr>
          <w:rFonts w:ascii="仿宋" w:hAnsi="仿宋" w:eastAsia="仿宋"/>
          <w:color w:val="auto"/>
          <w:szCs w:val="32"/>
        </w:rPr>
      </w:pPr>
    </w:p>
    <w:p>
      <w:pPr>
        <w:snapToGrid w:val="0"/>
        <w:spacing w:line="420" w:lineRule="auto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本人承诺符合招聘岗位的全部资格条件。在整个招聘过程中，如有与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招聘岗位条件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不一致的情况，本人自动放弃录聘资格。</w:t>
      </w:r>
    </w:p>
    <w:p>
      <w:pPr>
        <w:snapToGrid w:val="0"/>
        <w:spacing w:line="420" w:lineRule="auto"/>
        <w:ind w:firstLine="3200" w:firstLineChars="1000"/>
        <w:rPr>
          <w:rFonts w:ascii="仿宋_GB2312" w:eastAsia="仿宋_GB2312"/>
          <w:color w:val="auto"/>
          <w:sz w:val="32"/>
          <w:szCs w:val="32"/>
        </w:rPr>
      </w:pPr>
    </w:p>
    <w:p>
      <w:pPr>
        <w:snapToGrid w:val="0"/>
        <w:spacing w:line="420" w:lineRule="auto"/>
        <w:ind w:firstLine="4160" w:firstLineChars="13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承诺人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auto"/>
          <w:sz w:val="32"/>
          <w:szCs w:val="32"/>
        </w:rPr>
        <w:t>（签名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手印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</w:p>
    <w:p>
      <w:pPr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mZTg3OWRlNTg0NjdjZTMwNDI2MjRiZmVkYjgxMWIifQ=="/>
  </w:docVars>
  <w:rsids>
    <w:rsidRoot w:val="00000000"/>
    <w:rsid w:val="01067B25"/>
    <w:rsid w:val="0D7C3844"/>
    <w:rsid w:val="2F7F1B69"/>
    <w:rsid w:val="5EA16086"/>
    <w:rsid w:val="7EF9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0"/>
    <w:rPr>
      <w:rFonts w:ascii="Times New Roman" w:hAnsi="Times New Roman" w:eastAsia="宋体" w:cs="Times New Roman"/>
      <w:szCs w:val="32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102</Characters>
  <Lines>0</Lines>
  <Paragraphs>0</Paragraphs>
  <TotalTime>0</TotalTime>
  <ScaleCrop>false</ScaleCrop>
  <LinksUpToDate>false</LinksUpToDate>
  <CharactersWithSpaces>111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2023-01-31T05:49:00Z</dcterms:created>
  <dc:creator>Administrator</dc:creator>
  <cp:lastModifiedBy>黝黑</cp:lastModifiedBy>
  <dcterms:modified xsi:type="dcterms:W3CDTF">2023-09-13T08:09:45Z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D9892B8F1A324E8EB5BFA446661E54A1_13</vt:lpwstr>
  </property>
</Properties>
</file>